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E" w:rsidRDefault="00AC1C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CB7DBE">
        <w:rPr>
          <w:sz w:val="44"/>
          <w:szCs w:val="44"/>
        </w:rPr>
        <w:t>Litt Øvet</w:t>
      </w:r>
      <w:r w:rsidRPr="00AC1C81">
        <w:rPr>
          <w:sz w:val="44"/>
          <w:szCs w:val="44"/>
        </w:rPr>
        <w:t xml:space="preserve"> Høst 2018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1C81" w:rsidTr="00CB7DBE"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Dans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Koreograf</w:t>
            </w:r>
          </w:p>
        </w:tc>
      </w:tr>
      <w:tr w:rsidR="00AC1C81" w:rsidTr="00CB7DBE"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</w:t>
            </w:r>
            <w:proofErr w:type="spellStart"/>
            <w:r>
              <w:rPr>
                <w:sz w:val="32"/>
                <w:szCs w:val="32"/>
              </w:rPr>
              <w:t>Trespassing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Gloria Stone</w:t>
            </w:r>
          </w:p>
        </w:tc>
      </w:tr>
      <w:tr w:rsidR="00AC1C81" w:rsidTr="00AC1C81"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 I</w:t>
            </w:r>
          </w:p>
        </w:tc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Cato Larsen</w:t>
            </w:r>
          </w:p>
        </w:tc>
      </w:tr>
      <w:tr w:rsidR="00AC1C81" w:rsidTr="00AC1C81"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Flatliner</w:t>
            </w:r>
          </w:p>
        </w:tc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 kontakt for meny</w:t>
            </w:r>
          </w:p>
        </w:tc>
      </w:tr>
      <w:tr w:rsidR="00AC1C81" w:rsidTr="00AC1C81"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Wave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Wave</w:t>
            </w:r>
            <w:proofErr w:type="spellEnd"/>
          </w:p>
        </w:tc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Alan G </w:t>
            </w:r>
            <w:proofErr w:type="spellStart"/>
            <w:r>
              <w:rPr>
                <w:sz w:val="32"/>
                <w:szCs w:val="32"/>
              </w:rPr>
              <w:t>Birchall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All </w:t>
            </w:r>
            <w:proofErr w:type="spellStart"/>
            <w:r>
              <w:rPr>
                <w:sz w:val="32"/>
                <w:szCs w:val="32"/>
              </w:rPr>
              <w:t>Katchi</w:t>
            </w:r>
            <w:proofErr w:type="spellEnd"/>
            <w:r>
              <w:rPr>
                <w:sz w:val="32"/>
                <w:szCs w:val="32"/>
              </w:rPr>
              <w:t xml:space="preserve">, All </w:t>
            </w:r>
            <w:proofErr w:type="spellStart"/>
            <w:r>
              <w:rPr>
                <w:sz w:val="32"/>
                <w:szCs w:val="32"/>
              </w:rPr>
              <w:t>Night</w:t>
            </w:r>
            <w:proofErr w:type="spellEnd"/>
            <w:r>
              <w:rPr>
                <w:sz w:val="32"/>
                <w:szCs w:val="32"/>
              </w:rPr>
              <w:t xml:space="preserve"> Long</w:t>
            </w:r>
          </w:p>
        </w:tc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Kerry </w:t>
            </w:r>
            <w:proofErr w:type="spellStart"/>
            <w:r>
              <w:rPr>
                <w:sz w:val="32"/>
                <w:szCs w:val="32"/>
              </w:rPr>
              <w:t>Maus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Havana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cha</w:t>
            </w:r>
            <w:proofErr w:type="spellEnd"/>
          </w:p>
        </w:tc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Ria Vos</w:t>
            </w:r>
          </w:p>
        </w:tc>
      </w:tr>
      <w:tr w:rsidR="00AC1C81" w:rsidTr="00AC1C81"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Nice To </w:t>
            </w:r>
            <w:proofErr w:type="spellStart"/>
            <w:r>
              <w:rPr>
                <w:sz w:val="32"/>
                <w:szCs w:val="32"/>
              </w:rPr>
              <w:t>Meet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Ya</w:t>
            </w:r>
            <w:proofErr w:type="spellEnd"/>
          </w:p>
        </w:tc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Roy </w:t>
            </w:r>
            <w:proofErr w:type="spellStart"/>
            <w:r>
              <w:rPr>
                <w:sz w:val="32"/>
                <w:szCs w:val="32"/>
              </w:rPr>
              <w:t>Verdonk</w:t>
            </w:r>
            <w:proofErr w:type="spellEnd"/>
            <w:r>
              <w:rPr>
                <w:sz w:val="32"/>
                <w:szCs w:val="32"/>
              </w:rPr>
              <w:t xml:space="preserve">, Daniel </w:t>
            </w:r>
            <w:proofErr w:type="spellStart"/>
            <w:proofErr w:type="gramStart"/>
            <w:r>
              <w:rPr>
                <w:sz w:val="32"/>
                <w:szCs w:val="32"/>
              </w:rPr>
              <w:t>Trepat</w:t>
            </w:r>
            <w:proofErr w:type="spellEnd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Laura </w:t>
            </w:r>
            <w:proofErr w:type="spellStart"/>
            <w:r>
              <w:rPr>
                <w:sz w:val="32"/>
                <w:szCs w:val="32"/>
              </w:rPr>
              <w:t>Bartolomei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Into</w:t>
            </w:r>
            <w:proofErr w:type="spellEnd"/>
            <w:r>
              <w:rPr>
                <w:sz w:val="32"/>
                <w:szCs w:val="32"/>
              </w:rPr>
              <w:t xml:space="preserve"> The </w:t>
            </w:r>
            <w:proofErr w:type="spellStart"/>
            <w:r>
              <w:rPr>
                <w:sz w:val="32"/>
                <w:szCs w:val="32"/>
              </w:rPr>
              <w:t>Morning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606" w:type="dxa"/>
          </w:tcPr>
          <w:p w:rsidR="00AC1C81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Dwight </w:t>
            </w:r>
            <w:proofErr w:type="spellStart"/>
            <w:r>
              <w:rPr>
                <w:sz w:val="32"/>
                <w:szCs w:val="32"/>
              </w:rPr>
              <w:t>Meessen</w:t>
            </w:r>
            <w:proofErr w:type="spellEnd"/>
          </w:p>
        </w:tc>
      </w:tr>
      <w:tr w:rsidR="00651B25" w:rsidTr="00AC1C81">
        <w:tc>
          <w:tcPr>
            <w:tcW w:w="4606" w:type="dxa"/>
          </w:tcPr>
          <w:p w:rsidR="00651B25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Girl Like </w:t>
            </w:r>
            <w:proofErr w:type="spellStart"/>
            <w:r>
              <w:rPr>
                <w:sz w:val="32"/>
                <w:szCs w:val="32"/>
              </w:rPr>
              <w:t>You</w:t>
            </w:r>
            <w:proofErr w:type="spellEnd"/>
          </w:p>
        </w:tc>
        <w:tc>
          <w:tcPr>
            <w:tcW w:w="4606" w:type="dxa"/>
          </w:tcPr>
          <w:p w:rsidR="00651B25" w:rsidRDefault="00CE08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Tina </w:t>
            </w:r>
            <w:proofErr w:type="spellStart"/>
            <w:r>
              <w:rPr>
                <w:sz w:val="32"/>
                <w:szCs w:val="32"/>
              </w:rPr>
              <w:t>Argyle</w:t>
            </w:r>
            <w:proofErr w:type="spellEnd"/>
          </w:p>
        </w:tc>
      </w:tr>
      <w:tr w:rsidR="00651B25" w:rsidTr="00AC1C81">
        <w:tc>
          <w:tcPr>
            <w:tcW w:w="4606" w:type="dxa"/>
          </w:tcPr>
          <w:p w:rsidR="00651B25" w:rsidRDefault="00CE08B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Doing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the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walk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Walk</w:t>
            </w:r>
            <w:proofErr w:type="spellEnd"/>
            <w:r>
              <w:rPr>
                <w:sz w:val="32"/>
                <w:szCs w:val="32"/>
              </w:rPr>
              <w:t xml:space="preserve"> og shame)</w:t>
            </w:r>
            <w:bookmarkStart w:id="0" w:name="_GoBack"/>
            <w:bookmarkEnd w:id="0"/>
          </w:p>
        </w:tc>
        <w:tc>
          <w:tcPr>
            <w:tcW w:w="4606" w:type="dxa"/>
          </w:tcPr>
          <w:p w:rsidR="00651B25" w:rsidRDefault="00CE08B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Pim</w:t>
            </w:r>
            <w:proofErr w:type="spellEnd"/>
            <w:r>
              <w:rPr>
                <w:sz w:val="32"/>
                <w:szCs w:val="32"/>
              </w:rPr>
              <w:t xml:space="preserve"> Van </w:t>
            </w:r>
            <w:proofErr w:type="spellStart"/>
            <w:proofErr w:type="gramStart"/>
            <w:r>
              <w:rPr>
                <w:sz w:val="32"/>
                <w:szCs w:val="32"/>
              </w:rPr>
              <w:t>Grootel</w:t>
            </w:r>
            <w:proofErr w:type="spellEnd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Jef</w:t>
            </w:r>
            <w:proofErr w:type="spellEnd"/>
            <w:r>
              <w:rPr>
                <w:sz w:val="32"/>
                <w:szCs w:val="32"/>
              </w:rPr>
              <w:t xml:space="preserve"> Camps</w:t>
            </w:r>
            <w:r w:rsidRPr="00CE08BC">
              <w:rPr>
                <w:sz w:val="32"/>
                <w:szCs w:val="32"/>
              </w:rPr>
              <w:t xml:space="preserve"> &amp; Roy </w:t>
            </w:r>
            <w:proofErr w:type="spellStart"/>
            <w:r w:rsidRPr="00CE08BC">
              <w:rPr>
                <w:sz w:val="32"/>
                <w:szCs w:val="32"/>
              </w:rPr>
              <w:t>Verdonk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</w:tbl>
    <w:p w:rsidR="00AC1C81" w:rsidRPr="00AC1C81" w:rsidRDefault="00AC1C81">
      <w:pPr>
        <w:rPr>
          <w:sz w:val="32"/>
          <w:szCs w:val="32"/>
        </w:rPr>
      </w:pPr>
    </w:p>
    <w:sectPr w:rsidR="00AC1C81" w:rsidRPr="00AC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1"/>
    <w:rsid w:val="00651B25"/>
    <w:rsid w:val="009E2B7E"/>
    <w:rsid w:val="00AC1C81"/>
    <w:rsid w:val="00CB7DBE"/>
    <w:rsid w:val="00C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2019-01-07T18:11:00Z</dcterms:created>
  <dcterms:modified xsi:type="dcterms:W3CDTF">2019-01-07T18:11:00Z</dcterms:modified>
</cp:coreProperties>
</file>